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2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67"/>
        <w:gridCol w:w="6305"/>
      </w:tblGrid>
      <w:tr>
        <w:trPr/>
        <w:tc>
          <w:tcPr>
            <w:tcW w:w="2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  <w:p>
            <w:pPr>
              <w:pStyle w:val="Contenudetableau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689100" cy="591820"/>
                  <wp:effectExtent l="0" t="0" r="0" b="0"/>
                  <wp:wrapTopAndBottom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Annex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 xml:space="preserve">e 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5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 xml:space="preserve">- 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Bilan à l'issue d'un projet partenarial</w:t>
            </w:r>
          </w:p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 xml:space="preserve">d'éducation artistique et culturelle </w:t>
            </w:r>
          </w:p>
          <w:p>
            <w:pPr>
              <w:pStyle w:val="Normal"/>
              <w:jc w:val="center"/>
              <w:rPr>
                <w:rFonts w:ascii="Marianne" w:hAnsi="Marianne"/>
                <w:b/>
                <w:b/>
                <w:bCs/>
                <w:sz w:val="22"/>
                <w:szCs w:val="22"/>
              </w:rPr>
            </w:pPr>
            <w:r>
              <w:rPr>
                <w:rFonts w:ascii="Marianne" w:hAnsi="Marianne"/>
                <w:b/>
                <w:bCs/>
                <w:sz w:val="22"/>
                <w:szCs w:val="22"/>
              </w:rPr>
              <w:t>année 202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>1</w:t>
            </w:r>
            <w:r>
              <w:rPr>
                <w:rFonts w:ascii="Marianne" w:hAnsi="Marianne"/>
                <w:b/>
                <w:bCs/>
                <w:sz w:val="22"/>
                <w:szCs w:val="22"/>
              </w:rPr>
              <w:t xml:space="preserve"> – 202</w:t>
            </w:r>
            <w:r>
              <w:rPr>
                <w:rFonts w:ascii="Marianne" w:hAnsi="Marianne"/>
                <w:b/>
                <w:bCs/>
                <w:color w:val="auto"/>
                <w:sz w:val="22"/>
                <w:szCs w:val="22"/>
              </w:rPr>
              <w:t>2</w:t>
            </w:r>
          </w:p>
        </w:tc>
      </w:tr>
    </w:tbl>
    <w:p>
      <w:pPr>
        <w:pStyle w:val="Normal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Nom et adresse de l’école :  </w:t>
      </w:r>
    </w:p>
    <w:p>
      <w:pPr>
        <w:pStyle w:val="Normal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br/>
        <w:t xml:space="preserve">Nombre d’élèves concernés (à détailler par niveau de classe) : </w:t>
      </w:r>
    </w:p>
    <w:p>
      <w:pPr>
        <w:pStyle w:val="Normal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  <w:t xml:space="preserve">Domaine(s) disciplinaire(s) liés au projet  : </w:t>
      </w:r>
    </w:p>
    <w:p>
      <w:pPr>
        <w:pStyle w:val="Normal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tbl>
      <w:tblPr>
        <w:tblW w:w="9053" w:type="dxa"/>
        <w:jc w:val="left"/>
        <w:tblInd w:w="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2"/>
        <w:gridCol w:w="5201"/>
      </w:tblGrid>
      <w:tr>
        <w:trPr/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Titre du projet </w:t>
            </w:r>
          </w:p>
        </w:tc>
        <w:tc>
          <w:tcPr>
            <w:tcW w:w="5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Type de projet </w:t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(ou dispositif national)</w:t>
            </w:r>
          </w:p>
        </w:tc>
        <w:tc>
          <w:tcPr>
            <w:tcW w:w="5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Descriptif rapide du projet</w:t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  <w:tc>
          <w:tcPr>
            <w:tcW w:w="5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Partenaire du projet </w:t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  <w:tc>
          <w:tcPr>
            <w:tcW w:w="5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Bilan pour les élèves </w:t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(points forts, points qui pourraient être améliorés)</w:t>
            </w:r>
            <w:bookmarkStart w:id="0" w:name="_GoBack"/>
            <w:bookmarkEnd w:id="0"/>
          </w:p>
        </w:tc>
        <w:tc>
          <w:tcPr>
            <w:tcW w:w="5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Bilan pour les professeurs (points forts, points qui pourraient être améliorés)</w:t>
            </w:r>
          </w:p>
        </w:tc>
        <w:tc>
          <w:tcPr>
            <w:tcW w:w="5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Bilan pour les intervenants (points forts, points qui pourraient être améliorés)</w:t>
            </w:r>
          </w:p>
        </w:tc>
        <w:tc>
          <w:tcPr>
            <w:tcW w:w="5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Bilan pour l’école</w:t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(points forts, points qui pourraient être améliorés)</w:t>
            </w:r>
          </w:p>
        </w:tc>
        <w:tc>
          <w:tcPr>
            <w:tcW w:w="5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</w:tr>
      <w:tr>
        <w:trPr/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 xml:space="preserve">Bilan pour les parents </w:t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(points forts, points qui pourraient être améliorés)</w:t>
            </w:r>
          </w:p>
        </w:tc>
        <w:tc>
          <w:tcPr>
            <w:tcW w:w="5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</w:r>
          </w:p>
        </w:tc>
      </w:tr>
      <w:tr>
        <w:trPr/>
        <w:tc>
          <w:tcPr>
            <w:tcW w:w="90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>
            <w:pPr>
              <w:pStyle w:val="Normal"/>
              <w:rPr>
                <w:rFonts w:ascii="Marianne" w:hAnsi="Marianne"/>
                <w:sz w:val="22"/>
                <w:szCs w:val="22"/>
              </w:rPr>
            </w:pPr>
            <w:r>
              <w:rPr>
                <w:rFonts w:ascii="Marianne" w:hAnsi="Marianne"/>
                <w:sz w:val="22"/>
                <w:szCs w:val="22"/>
              </w:rPr>
              <w:t>Remarque : le projet sera recensé sur Adage.</w:t>
            </w:r>
          </w:p>
        </w:tc>
      </w:tr>
    </w:tbl>
    <w:p>
      <w:pPr>
        <w:pStyle w:val="Normal"/>
        <w:rPr>
          <w:rFonts w:ascii="Marianne" w:hAnsi="Marianne"/>
          <w:b w:val="false"/>
          <w:b w:val="false"/>
          <w:bCs w:val="false"/>
          <w:sz w:val="21"/>
          <w:szCs w:val="21"/>
          <w:lang w:val="fr-FR"/>
        </w:rPr>
      </w:pPr>
      <w:r>
        <w:rPr>
          <w:rFonts w:ascii="Marianne" w:hAnsi="Marianne"/>
          <w:b w:val="false"/>
          <w:bCs w:val="false"/>
          <w:sz w:val="21"/>
          <w:szCs w:val="21"/>
          <w:lang w:val="fr-FR"/>
        </w:rPr>
      </w:r>
    </w:p>
    <w:tbl>
      <w:tblPr>
        <w:tblW w:w="962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24"/>
      </w:tblGrid>
      <w:tr>
        <w:trPr/>
        <w:tc>
          <w:tcPr>
            <w:tcW w:w="9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hd w:fill="E6E6E6" w:val="clear"/>
              <w:snapToGrid w:val="false"/>
              <w:jc w:val="center"/>
              <w:rPr>
                <w:rFonts w:ascii="Marianne" w:hAnsi="Marianne" w:eastAsia="Times New Roman" w:cs="Times New Roman"/>
                <w:i/>
                <w:i/>
                <w:iCs/>
                <w:color w:val="auto"/>
                <w:sz w:val="20"/>
                <w:szCs w:val="20"/>
                <w:lang w:val="fr-FR" w:eastAsia="zxx" w:bidi="zxx"/>
              </w:rPr>
            </w:pPr>
            <w:r>
              <w:rPr>
                <w:rFonts w:eastAsia="Times New Roman" w:cs="Times New Roman" w:ascii="Marianne" w:hAnsi="Marianne"/>
                <w:i/>
                <w:iCs/>
                <w:color w:val="auto"/>
                <w:sz w:val="20"/>
                <w:szCs w:val="20"/>
                <w:lang w:val="fr-FR" w:eastAsia="zxx" w:bidi="zxx"/>
              </w:rPr>
              <w:t xml:space="preserve">Document transmis pour information </w:t>
            </w:r>
            <w:r>
              <w:rPr>
                <w:rFonts w:eastAsia="Times New Roman" w:cs="Times New Roman" w:ascii="Marianne" w:hAnsi="Marianne"/>
                <w:i/>
                <w:iCs/>
                <w:color w:val="auto"/>
                <w:sz w:val="20"/>
                <w:szCs w:val="20"/>
                <w:lang w:val="fr-FR" w:eastAsia="zxx" w:bidi="zxx"/>
              </w:rPr>
              <w:t>à l'inspecteur.</w:t>
            </w:r>
            <w:r>
              <w:rPr>
                <w:rFonts w:eastAsia="Times New Roman" w:cs="Times New Roman" w:ascii="Marianne" w:hAnsi="Marianne"/>
                <w:i/>
                <w:iCs/>
                <w:color w:val="auto"/>
                <w:sz w:val="20"/>
                <w:szCs w:val="20"/>
                <w:lang w:val="fr-FR" w:eastAsia="zxx" w:bidi="zxx"/>
              </w:rPr>
              <w:t>trice</w:t>
            </w:r>
            <w:r>
              <w:rPr>
                <w:rFonts w:eastAsia="Times New Roman" w:cs="Times New Roman" w:ascii="Marianne" w:hAnsi="Marianne"/>
                <w:i/>
                <w:iCs/>
                <w:color w:val="auto"/>
                <w:sz w:val="20"/>
                <w:szCs w:val="20"/>
                <w:lang w:val="fr-FR" w:eastAsia="zxx" w:bidi="zxx"/>
              </w:rPr>
              <w:t xml:space="preserve"> de circonscription </w:t>
            </w:r>
          </w:p>
        </w:tc>
      </w:tr>
    </w:tbl>
    <w:p>
      <w:pPr>
        <w:pStyle w:val="Entte"/>
        <w:widowControl/>
        <w:tabs>
          <w:tab w:val="clear" w:pos="4513"/>
          <w:tab w:val="clear" w:pos="9026"/>
          <w:tab w:val="left" w:pos="16201" w:leader="none"/>
          <w:tab w:val="center" w:pos="17536" w:leader="none"/>
          <w:tab w:val="right" w:pos="22072" w:leader="none"/>
        </w:tabs>
        <w:suppressAutoHyphens w:val="true"/>
        <w:bidi w:val="0"/>
        <w:ind w:left="0" w:right="5" w:hanging="0"/>
        <w:jc w:val="left"/>
        <w:rPr>
          <w:rFonts w:ascii="Marianne" w:hAnsi="Marianne"/>
          <w:sz w:val="20"/>
          <w:szCs w:val="20"/>
          <w:lang w:val="fr-FR"/>
        </w:rPr>
      </w:pPr>
      <w:r>
        <w:rPr>
          <w:rFonts w:ascii="Marianne" w:hAnsi="Marianne"/>
          <w:sz w:val="20"/>
          <w:szCs w:val="20"/>
          <w:lang w:val="fr-FR"/>
        </w:rPr>
        <w:t xml:space="preserve">Date de transmission : </w:t>
      </w:r>
    </w:p>
    <w:sectPr>
      <w:footerReference w:type="default" r:id="rId3"/>
      <w:type w:val="nextPage"/>
      <w:pgSz w:w="11906" w:h="16838"/>
      <w:pgMar w:left="1417" w:right="1417" w:header="0" w:top="1417" w:footer="1417" w:bottom="194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Marianne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>
        <w:rFonts w:ascii="Marianne" w:hAnsi="Marianne"/>
        <w:sz w:val="20"/>
        <w:szCs w:val="20"/>
      </w:rPr>
    </w:pPr>
    <w:r>
      <w:rPr>
        <w:rFonts w:ascii="Marianne" w:hAnsi="Marianne"/>
        <w:sz w:val="20"/>
        <w:szCs w:val="20"/>
      </w:rPr>
      <w:t>DSDEN39 – bilan projet partenarial éducation artistique et culturelle – année 202</w:t>
    </w:r>
    <w:r>
      <w:rPr>
        <w:rFonts w:ascii="Marianne" w:hAnsi="Marianne"/>
        <w:sz w:val="20"/>
        <w:szCs w:val="20"/>
      </w:rPr>
      <w:t>1</w:t>
    </w:r>
    <w:r>
      <w:rPr>
        <w:rFonts w:ascii="Marianne" w:hAnsi="Marianne"/>
        <w:sz w:val="20"/>
        <w:szCs w:val="20"/>
      </w:rPr>
      <w:t>/202</w:t>
    </w:r>
    <w:r>
      <w:rPr>
        <w:rFonts w:ascii="Marianne" w:hAnsi="Marianne"/>
        <w:sz w:val="20"/>
        <w:szCs w:val="20"/>
      </w:rPr>
      <w:t>2</w:t>
    </w:r>
  </w:p>
</w:ftr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Arial Unicode MS" w:cs="Tahoma"/>
        <w:sz w:val="24"/>
        <w:szCs w:val="24"/>
        <w:lang w:val="fr-FR" w:eastAsia="fr-FR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</w:pPr>
    <w:rPr>
      <w:rFonts w:ascii="Cambria" w:hAnsi="Cambria" w:eastAsia="Arial Unicode MS" w:cs="Tahoma"/>
      <w:color w:val="auto"/>
      <w:sz w:val="24"/>
      <w:szCs w:val="24"/>
      <w:lang w:val="fr-FR" w:eastAsia="fr-FR" w:bidi="ar-SA"/>
    </w:rPr>
  </w:style>
  <w:style w:type="character" w:styleId="DefaultParagraphFont">
    <w:name w:val="Default Paragraph Font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Arial Unicode MS" w:cs="Arial Unicode M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Pieddepage">
    <w:name w:val="Footer"/>
    <w:basedOn w:val="Normal"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1">
    <w:name w:val="LO-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Cambria" w:hAnsi="Cambria" w:eastAsia="Arial Unicode MS" w:cs="Tahoma"/>
      <w:color w:val="auto"/>
      <w:sz w:val="24"/>
      <w:szCs w:val="24"/>
      <w:lang w:val="fr-FR" w:eastAsia="fr-FR" w:bidi="ar-SA"/>
    </w:rPr>
  </w:style>
  <w:style w:type="paragraph" w:styleId="Entte">
    <w:name w:val="Header"/>
    <w:basedOn w:val="Normal1"/>
    <w:pPr>
      <w:tabs>
        <w:tab w:val="clear" w:pos="708"/>
        <w:tab w:val="center" w:pos="4513" w:leader="none"/>
        <w:tab w:val="right" w:pos="9026" w:leader="none"/>
      </w:tabs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Application>LibreOffice/7.1.4.2$MacOSX_X86_64 LibreOffice_project/a529a4fab45b75fefc5b6226684193eb000654f6</Application>
  <AppVersion>15.0000</AppVersion>
  <Pages>1</Pages>
  <Words>137</Words>
  <Characters>821</Characters>
  <CharactersWithSpaces>952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2019-02-28T11:18:00Z</dcterms:created>
  <dc:creator>Françoise CLAUS</dc:creator>
  <dc:description/>
  <dc:language>fr-FR</dc:language>
  <cp:lastModifiedBy/>
  <dcterms:modified xsi:type="dcterms:W3CDTF">2021-11-09T14:24:22Z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